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81" w:rsidRDefault="00865C8B" w:rsidP="00865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65C8B" w:rsidRDefault="00865C8B" w:rsidP="00865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с. Корсаковка»</w:t>
      </w:r>
    </w:p>
    <w:p w:rsidR="00865C8B" w:rsidRDefault="00865C8B" w:rsidP="00865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/ Кондрашова Н И /</w:t>
      </w:r>
    </w:p>
    <w:p w:rsidR="00865C8B" w:rsidRDefault="00865C8B" w:rsidP="00865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5C8B" w:rsidRDefault="00865C8B" w:rsidP="003E4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757" w:rsidRDefault="00061757" w:rsidP="003E4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E600FF" w:rsidRDefault="00061757" w:rsidP="003E4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кружков центра «Точка роста»</w:t>
      </w:r>
    </w:p>
    <w:p w:rsidR="003E4915" w:rsidRDefault="003E4915" w:rsidP="003E4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915" w:rsidRDefault="003E4915" w:rsidP="003E4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5" w:type="dxa"/>
        <w:tblInd w:w="-714" w:type="dxa"/>
        <w:tblLook w:val="04A0" w:firstRow="1" w:lastRow="0" w:firstColumn="1" w:lastColumn="0" w:noHBand="0" w:noVBand="1"/>
      </w:tblPr>
      <w:tblGrid>
        <w:gridCol w:w="2651"/>
        <w:gridCol w:w="1416"/>
        <w:gridCol w:w="1838"/>
        <w:gridCol w:w="1721"/>
        <w:gridCol w:w="2659"/>
      </w:tblGrid>
      <w:tr w:rsidR="00BB5FED" w:rsidTr="009648D4">
        <w:trPr>
          <w:trHeight w:val="644"/>
        </w:trPr>
        <w:tc>
          <w:tcPr>
            <w:tcW w:w="2651" w:type="dxa"/>
          </w:tcPr>
          <w:p w:rsidR="00BB5FED" w:rsidRDefault="00BB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416" w:type="dxa"/>
          </w:tcPr>
          <w:p w:rsidR="00BB5FED" w:rsidRDefault="00BB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C630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</w:tcPr>
          <w:p w:rsidR="00BB5FED" w:rsidRDefault="00BB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21" w:type="dxa"/>
          </w:tcPr>
          <w:p w:rsidR="00BB5FED" w:rsidRDefault="00BB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59" w:type="dxa"/>
          </w:tcPr>
          <w:p w:rsidR="00BB5FED" w:rsidRDefault="00BB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B5FED" w:rsidTr="009648D4">
        <w:trPr>
          <w:trHeight w:val="644"/>
        </w:trPr>
        <w:tc>
          <w:tcPr>
            <w:tcW w:w="2651" w:type="dxa"/>
          </w:tcPr>
          <w:p w:rsidR="00BB5FED" w:rsidRDefault="00BB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программирование</w:t>
            </w:r>
          </w:p>
        </w:tc>
        <w:tc>
          <w:tcPr>
            <w:tcW w:w="1416" w:type="dxa"/>
            <w:vAlign w:val="center"/>
          </w:tcPr>
          <w:p w:rsidR="00BB5FED" w:rsidRDefault="00BB5FED" w:rsidP="0096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B6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8" w:type="dxa"/>
          </w:tcPr>
          <w:p w:rsidR="00BB5FED" w:rsidRDefault="00BB5FED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21" w:type="dxa"/>
          </w:tcPr>
          <w:p w:rsidR="00BB5FED" w:rsidRPr="00061757" w:rsidRDefault="00BB5FED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59" w:type="dxa"/>
          </w:tcPr>
          <w:p w:rsidR="00BB5FED" w:rsidRDefault="00BB5FED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Стальненко А. Ю.</w:t>
            </w:r>
          </w:p>
        </w:tc>
      </w:tr>
      <w:tr w:rsidR="00BB5FED" w:rsidTr="009648D4">
        <w:trPr>
          <w:trHeight w:val="644"/>
        </w:trPr>
        <w:tc>
          <w:tcPr>
            <w:tcW w:w="2651" w:type="dxa"/>
          </w:tcPr>
          <w:p w:rsidR="00BB5FED" w:rsidRDefault="00BB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1416" w:type="dxa"/>
            <w:vAlign w:val="center"/>
          </w:tcPr>
          <w:p w:rsidR="00BB5FED" w:rsidRDefault="00DB6881" w:rsidP="0096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5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8" w:type="dxa"/>
          </w:tcPr>
          <w:p w:rsidR="00BB5FED" w:rsidRDefault="00BB5FED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21" w:type="dxa"/>
          </w:tcPr>
          <w:p w:rsidR="00BB5FED" w:rsidRPr="00061757" w:rsidRDefault="00BB5FED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9E63EC">
              <w:rPr>
                <w:rFonts w:ascii="Times New Roman" w:hAnsi="Times New Roman" w:cs="Times New Roman"/>
                <w:sz w:val="28"/>
                <w:szCs w:val="28"/>
              </w:rPr>
              <w:t>- 19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59" w:type="dxa"/>
          </w:tcPr>
          <w:p w:rsidR="00BB5FED" w:rsidRDefault="00BB5FED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57">
              <w:rPr>
                <w:rFonts w:ascii="Times New Roman" w:hAnsi="Times New Roman" w:cs="Times New Roman"/>
                <w:sz w:val="28"/>
                <w:szCs w:val="28"/>
              </w:rPr>
              <w:t>Стальненко А. Ю.</w:t>
            </w:r>
          </w:p>
        </w:tc>
      </w:tr>
      <w:tr w:rsidR="00BB5FED" w:rsidTr="009648D4">
        <w:trPr>
          <w:trHeight w:val="644"/>
        </w:trPr>
        <w:tc>
          <w:tcPr>
            <w:tcW w:w="2651" w:type="dxa"/>
          </w:tcPr>
          <w:p w:rsidR="00BB5FED" w:rsidRDefault="00BB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физика «Кварк»</w:t>
            </w:r>
          </w:p>
        </w:tc>
        <w:tc>
          <w:tcPr>
            <w:tcW w:w="1416" w:type="dxa"/>
            <w:vAlign w:val="center"/>
          </w:tcPr>
          <w:p w:rsidR="00BB5FED" w:rsidRDefault="00DB6881" w:rsidP="0096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5FE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838" w:type="dxa"/>
          </w:tcPr>
          <w:p w:rsidR="00BB5FED" w:rsidRDefault="00BB5FED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21" w:type="dxa"/>
          </w:tcPr>
          <w:p w:rsidR="00BB5FED" w:rsidRPr="00061757" w:rsidRDefault="00BB5FED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59" w:type="dxa"/>
          </w:tcPr>
          <w:p w:rsidR="00BB5FED" w:rsidRPr="00061757" w:rsidRDefault="00BB5FED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Балабина Е. А.</w:t>
            </w:r>
          </w:p>
        </w:tc>
      </w:tr>
      <w:tr w:rsidR="00BB5FED" w:rsidTr="009648D4">
        <w:trPr>
          <w:trHeight w:val="644"/>
        </w:trPr>
        <w:tc>
          <w:tcPr>
            <w:tcW w:w="2651" w:type="dxa"/>
          </w:tcPr>
          <w:p w:rsidR="00BB5FED" w:rsidRDefault="00BB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57">
              <w:rPr>
                <w:rFonts w:ascii="Times New Roman" w:hAnsi="Times New Roman" w:cs="Times New Roman"/>
                <w:sz w:val="28"/>
                <w:szCs w:val="28"/>
              </w:rPr>
              <w:t>Экспериментальная физика «Кварк»</w:t>
            </w:r>
          </w:p>
        </w:tc>
        <w:tc>
          <w:tcPr>
            <w:tcW w:w="1416" w:type="dxa"/>
            <w:vAlign w:val="center"/>
          </w:tcPr>
          <w:p w:rsidR="00BB5FED" w:rsidRDefault="00DB6881" w:rsidP="0096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5FE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838" w:type="dxa"/>
          </w:tcPr>
          <w:p w:rsidR="00BB5FED" w:rsidRDefault="00BB5FED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21" w:type="dxa"/>
          </w:tcPr>
          <w:p w:rsidR="00BB5FED" w:rsidRPr="00061757" w:rsidRDefault="00BB5FED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659" w:type="dxa"/>
          </w:tcPr>
          <w:p w:rsidR="00BB5FED" w:rsidRDefault="00BB5FED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57">
              <w:rPr>
                <w:rFonts w:ascii="Times New Roman" w:hAnsi="Times New Roman" w:cs="Times New Roman"/>
                <w:sz w:val="28"/>
                <w:szCs w:val="28"/>
              </w:rPr>
              <w:t>Балабина Е. А.</w:t>
            </w:r>
          </w:p>
        </w:tc>
      </w:tr>
      <w:tr w:rsidR="00DB6881" w:rsidTr="009648D4">
        <w:trPr>
          <w:trHeight w:val="644"/>
        </w:trPr>
        <w:tc>
          <w:tcPr>
            <w:tcW w:w="2651" w:type="dxa"/>
          </w:tcPr>
          <w:p w:rsidR="00DB6881" w:rsidRPr="00061757" w:rsidRDefault="00DB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416" w:type="dxa"/>
            <w:vAlign w:val="center"/>
          </w:tcPr>
          <w:p w:rsidR="00DB6881" w:rsidRDefault="00DB6881" w:rsidP="0096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38" w:type="dxa"/>
          </w:tcPr>
          <w:p w:rsidR="00DB6881" w:rsidRDefault="00865C8B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21" w:type="dxa"/>
          </w:tcPr>
          <w:p w:rsidR="00DB6881" w:rsidRDefault="00DB6881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59" w:type="dxa"/>
          </w:tcPr>
          <w:p w:rsidR="00DB6881" w:rsidRPr="00061757" w:rsidRDefault="009E63EC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П.А.</w:t>
            </w:r>
          </w:p>
        </w:tc>
      </w:tr>
      <w:tr w:rsidR="00DB6881" w:rsidTr="009648D4">
        <w:trPr>
          <w:trHeight w:val="644"/>
        </w:trPr>
        <w:tc>
          <w:tcPr>
            <w:tcW w:w="2651" w:type="dxa"/>
          </w:tcPr>
          <w:p w:rsidR="00DB6881" w:rsidRPr="00061757" w:rsidRDefault="00DB6881" w:rsidP="002E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416" w:type="dxa"/>
            <w:vAlign w:val="center"/>
          </w:tcPr>
          <w:p w:rsidR="00DB6881" w:rsidRDefault="00DB6881" w:rsidP="002E1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38" w:type="dxa"/>
          </w:tcPr>
          <w:p w:rsidR="00DB6881" w:rsidRDefault="00865C8B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21" w:type="dxa"/>
          </w:tcPr>
          <w:p w:rsidR="00DB6881" w:rsidRDefault="00DB6881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C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865C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59" w:type="dxa"/>
          </w:tcPr>
          <w:p w:rsidR="00DB6881" w:rsidRPr="00061757" w:rsidRDefault="009E63EC" w:rsidP="0096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П.А.</w:t>
            </w:r>
          </w:p>
        </w:tc>
      </w:tr>
    </w:tbl>
    <w:p w:rsidR="00061757" w:rsidRDefault="00061757">
      <w:pPr>
        <w:rPr>
          <w:rFonts w:ascii="Times New Roman" w:hAnsi="Times New Roman" w:cs="Times New Roman"/>
          <w:sz w:val="28"/>
          <w:szCs w:val="28"/>
        </w:rPr>
      </w:pPr>
    </w:p>
    <w:p w:rsidR="003E4915" w:rsidRDefault="003E4915">
      <w:pPr>
        <w:rPr>
          <w:rFonts w:ascii="Times New Roman" w:hAnsi="Times New Roman" w:cs="Times New Roman"/>
          <w:sz w:val="28"/>
          <w:szCs w:val="28"/>
        </w:rPr>
      </w:pPr>
    </w:p>
    <w:p w:rsidR="003E4915" w:rsidRDefault="003E4915">
      <w:pPr>
        <w:rPr>
          <w:rFonts w:ascii="Times New Roman" w:hAnsi="Times New Roman" w:cs="Times New Roman"/>
          <w:sz w:val="28"/>
          <w:szCs w:val="28"/>
        </w:rPr>
      </w:pPr>
    </w:p>
    <w:p w:rsidR="003E4915" w:rsidRPr="00061757" w:rsidRDefault="003E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центра «Точка роста» ________/Балабина Е.А./</w:t>
      </w:r>
    </w:p>
    <w:sectPr w:rsidR="003E4915" w:rsidRPr="00061757" w:rsidSect="00865C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FF"/>
    <w:rsid w:val="00061757"/>
    <w:rsid w:val="00246687"/>
    <w:rsid w:val="003E4915"/>
    <w:rsid w:val="005528D3"/>
    <w:rsid w:val="00557365"/>
    <w:rsid w:val="00865C8B"/>
    <w:rsid w:val="009648D4"/>
    <w:rsid w:val="009E63EC"/>
    <w:rsid w:val="00B32C6D"/>
    <w:rsid w:val="00BB5FED"/>
    <w:rsid w:val="00C630D8"/>
    <w:rsid w:val="00DB6881"/>
    <w:rsid w:val="00E6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9DA16-CB58-4FA0-854E-33478D4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Балабина</dc:creator>
  <cp:keywords/>
  <dc:description/>
  <cp:lastModifiedBy>Учетная запись Майкрософт</cp:lastModifiedBy>
  <cp:revision>4</cp:revision>
  <cp:lastPrinted>2021-09-27T23:50:00Z</cp:lastPrinted>
  <dcterms:created xsi:type="dcterms:W3CDTF">2021-10-13T01:09:00Z</dcterms:created>
  <dcterms:modified xsi:type="dcterms:W3CDTF">2022-09-16T11:33:00Z</dcterms:modified>
</cp:coreProperties>
</file>